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A75FD" w14:textId="77777777" w:rsidR="00CE0C71" w:rsidRDefault="00C7722B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0C71">
        <w:rPr>
          <w:rFonts w:ascii="Times New Roman" w:hAnsi="Times New Roman" w:cs="Times New Roman"/>
          <w:sz w:val="24"/>
          <w:szCs w:val="24"/>
        </w:rPr>
        <w:t xml:space="preserve">Spisak studenata po grupama III god. dipl. </w:t>
      </w:r>
      <w:r w:rsidR="00E24DAB">
        <w:rPr>
          <w:rFonts w:ascii="Times New Roman" w:hAnsi="Times New Roman" w:cs="Times New Roman"/>
          <w:sz w:val="24"/>
          <w:szCs w:val="24"/>
        </w:rPr>
        <w:t>v</w:t>
      </w:r>
      <w:r w:rsidR="00CE0C71">
        <w:rPr>
          <w:rFonts w:ascii="Times New Roman" w:hAnsi="Times New Roman" w:cs="Times New Roman"/>
          <w:sz w:val="24"/>
          <w:szCs w:val="24"/>
        </w:rPr>
        <w:t>aspita</w:t>
      </w:r>
      <w:r w:rsidR="00CE0C71">
        <w:rPr>
          <w:rFonts w:ascii="Times New Roman" w:hAnsi="Times New Roman" w:cs="Times New Roman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sz w:val="24"/>
          <w:szCs w:val="24"/>
          <w:lang w:val="sr-Latn-CS"/>
        </w:rPr>
        <w:t>-Metodička praksa</w:t>
      </w:r>
      <w:r w:rsidR="00CE0C71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5A3D58FB" w14:textId="3013CBDF" w:rsidR="00CE0C71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(realizcija prakse pre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dviđena da traje od </w:t>
      </w:r>
      <w:r w:rsidR="00632598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EC67D1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EC67D1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632598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EC67D1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EC67D1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7E3FBE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. god.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7E8B6880" w14:textId="77777777" w:rsidR="00CE0C71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534F61A" w14:textId="77777777" w:rsidR="00CE0C71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Grupa    Redni br.             Br. indeksa                                                Ime i prezime                                        </w:t>
      </w:r>
    </w:p>
    <w:p w14:paraId="1BD22A2D" w14:textId="24F17DC2" w:rsidR="00CE0C71" w:rsidRDefault="00F12435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CE0C71"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1.                     2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/3/00</w:t>
      </w:r>
      <w:r w:rsidR="00417932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CE0C7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Radojka Caković</w:t>
      </w:r>
    </w:p>
    <w:p w14:paraId="68A8B4F2" w14:textId="139381A7" w:rsidR="00CE0C71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</w:t>
      </w:r>
      <w:r w:rsidR="005765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2.                  </w:t>
      </w:r>
      <w:r w:rsidR="00C53F3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/3/00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EB6EF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C53F3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Dunja Bračika</w:t>
      </w:r>
    </w:p>
    <w:p w14:paraId="2B329563" w14:textId="5E0B84B4" w:rsidR="00CE0C71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3.                     2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08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Vuk Grujić</w:t>
      </w:r>
    </w:p>
    <w:p w14:paraId="357CE610" w14:textId="4B6BC3A4" w:rsidR="00417932" w:rsidRDefault="00417932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4.                     2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/3/01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Milica Janus</w:t>
      </w:r>
    </w:p>
    <w:p w14:paraId="003D56EE" w14:textId="006E16F3" w:rsidR="008A516E" w:rsidRDefault="008A516E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5.                     22/1/015                                                   Teodora Sibinski</w:t>
      </w:r>
    </w:p>
    <w:p w14:paraId="4E99B8E7" w14:textId="77777777" w:rsidR="00CE0C71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7A5749C2" w14:textId="3EFF51B3" w:rsidR="00CE0C71" w:rsidRDefault="00F12435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CE0C71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    1.                      2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/3/00</w:t>
      </w:r>
      <w:r w:rsidR="0041793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E0C7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Nikolina Cvetanović</w:t>
      </w:r>
    </w:p>
    <w:p w14:paraId="142091FB" w14:textId="62E83FF2" w:rsidR="00576552" w:rsidRDefault="00576552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2.                      2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/3/005                                                  An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ja Borović</w:t>
      </w:r>
    </w:p>
    <w:p w14:paraId="01B5A180" w14:textId="651008C3" w:rsidR="00CE0C71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II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576552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.                      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417932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 w:rsidR="00CA5B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Jovana Dragović</w:t>
      </w:r>
    </w:p>
    <w:p w14:paraId="19E3FD72" w14:textId="29ABC7F7" w:rsidR="00576552" w:rsidRDefault="00576552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4.                      2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13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8A516E">
        <w:rPr>
          <w:rFonts w:ascii="Times New Roman" w:hAnsi="Times New Roman" w:cs="Times New Roman"/>
          <w:sz w:val="24"/>
          <w:szCs w:val="24"/>
          <w:lang w:val="sr-Latn-CS"/>
        </w:rPr>
        <w:t>Biljana Jakšić</w:t>
      </w:r>
    </w:p>
    <w:p w14:paraId="3D4409E9" w14:textId="77777777" w:rsidR="00EB6EFD" w:rsidRDefault="00EB6EFD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152D2D51" w14:textId="2646A761" w:rsidR="00CA5B59" w:rsidRDefault="00CE0C71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</w:p>
    <w:p w14:paraId="1ED7EAC8" w14:textId="2F1FBB04" w:rsidR="008A516E" w:rsidRDefault="008A516E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1.                       22/1/003                                                 Jelena Tica</w:t>
      </w:r>
    </w:p>
    <w:p w14:paraId="2CF2E382" w14:textId="1956E262" w:rsidR="008A516E" w:rsidRDefault="008A516E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III        2.                       22/1/006                                                 Željana Ogrizović</w:t>
      </w:r>
    </w:p>
    <w:p w14:paraId="74EE9689" w14:textId="59670643" w:rsidR="008A516E" w:rsidRDefault="008A516E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3.                       22/1/010                                                 Manuela Stjepanović</w:t>
      </w:r>
    </w:p>
    <w:p w14:paraId="2CB2A5A2" w14:textId="21056B72" w:rsidR="008A516E" w:rsidRDefault="008A516E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4.                       22/1/014                                                 Aleksandra Mitić</w:t>
      </w:r>
    </w:p>
    <w:p w14:paraId="6C9A82AF" w14:textId="77777777" w:rsidR="007B0278" w:rsidRPr="00E82C9B" w:rsidRDefault="007B0278" w:rsidP="007B027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  <w:t>*Napomena</w:t>
      </w: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 xml:space="preserve">: </w:t>
      </w:r>
    </w:p>
    <w:p w14:paraId="7E945966" w14:textId="77777777" w:rsidR="007B0278" w:rsidRDefault="007B0278" w:rsidP="007B0278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će naknadno biti obavešteni u kojim će objektima vrtića biti realizovana praksa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67F7B394" w14:textId="77777777" w:rsidR="007B0278" w:rsidRDefault="007B0278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7909235" w14:textId="6045D910" w:rsidR="008A516E" w:rsidRDefault="008A516E" w:rsidP="00CE0C7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487561A" w14:textId="7587A58D" w:rsidR="00AE32C9" w:rsidRPr="00F12435" w:rsidRDefault="00CA5B59" w:rsidP="00F1243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7722B">
        <w:rPr>
          <w:rFonts w:ascii="Times New Roman" w:hAnsi="Times New Roman" w:cs="Times New Roman"/>
          <w:sz w:val="24"/>
          <w:szCs w:val="24"/>
          <w:lang w:val="sr-Latn-CS"/>
        </w:rPr>
        <w:t>Nosilac</w:t>
      </w:r>
      <w:r w:rsidR="003A361A">
        <w:rPr>
          <w:rFonts w:ascii="Times New Roman" w:hAnsi="Times New Roman" w:cs="Times New Roman"/>
          <w:sz w:val="24"/>
          <w:szCs w:val="24"/>
          <w:lang w:val="sr-Latn-CS"/>
        </w:rPr>
        <w:t xml:space="preserve"> i realizator</w:t>
      </w:r>
      <w:r w:rsidR="00C7722B">
        <w:rPr>
          <w:rFonts w:ascii="Times New Roman" w:hAnsi="Times New Roman" w:cs="Times New Roman"/>
          <w:sz w:val="24"/>
          <w:szCs w:val="24"/>
          <w:lang w:val="sr-Latn-CS"/>
        </w:rPr>
        <w:t>: prof.dr Aleksandar Janković</w:t>
      </w:r>
      <w:r w:rsidR="003A361A">
        <w:rPr>
          <w:rFonts w:ascii="Times New Roman" w:hAnsi="Times New Roman" w:cs="Times New Roman"/>
          <w:sz w:val="24"/>
          <w:szCs w:val="24"/>
          <w:lang w:val="sr-Latn-CS"/>
        </w:rPr>
        <w:t xml:space="preserve">             Koordinator prakse  Milorad Dmitrovi</w:t>
      </w:r>
    </w:p>
    <w:sectPr w:rsidR="00AE32C9" w:rsidRPr="00F12435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C71"/>
    <w:rsid w:val="001B52E6"/>
    <w:rsid w:val="00372356"/>
    <w:rsid w:val="003A361A"/>
    <w:rsid w:val="00417932"/>
    <w:rsid w:val="00576552"/>
    <w:rsid w:val="005A406C"/>
    <w:rsid w:val="00632598"/>
    <w:rsid w:val="00705A53"/>
    <w:rsid w:val="007B0278"/>
    <w:rsid w:val="007E3FBE"/>
    <w:rsid w:val="0082296D"/>
    <w:rsid w:val="008A516E"/>
    <w:rsid w:val="008D7972"/>
    <w:rsid w:val="009A600F"/>
    <w:rsid w:val="00AE32C9"/>
    <w:rsid w:val="00B650D6"/>
    <w:rsid w:val="00C53F39"/>
    <w:rsid w:val="00C7722B"/>
    <w:rsid w:val="00CA5B59"/>
    <w:rsid w:val="00CE0C71"/>
    <w:rsid w:val="00D604A3"/>
    <w:rsid w:val="00E24DAB"/>
    <w:rsid w:val="00E56CC6"/>
    <w:rsid w:val="00EB6EFD"/>
    <w:rsid w:val="00EC67D1"/>
    <w:rsid w:val="00EF29CA"/>
    <w:rsid w:val="00F1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745E"/>
  <w15:docId w15:val="{604F226B-848B-4DA9-B23B-457C15DC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18</cp:revision>
  <dcterms:created xsi:type="dcterms:W3CDTF">2022-03-09T11:28:00Z</dcterms:created>
  <dcterms:modified xsi:type="dcterms:W3CDTF">2025-09-02T08:21:00Z</dcterms:modified>
</cp:coreProperties>
</file>